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9.5pt;margin-top:724.26001pt;width:574.550pt;height:40.85pt;mso-position-horizontal-relative:page;mso-position-vertical-relative:page;z-index:-11248" coordorigin="390,14485" coordsize="11491,817">
            <v:group style="position:absolute;left:390;top:14485;width:9346;height:817" coordorigin="390,14485" coordsize="9346,817">
              <v:shape style="position:absolute;left:390;top:14485;width:9346;height:817" coordorigin="390,14485" coordsize="9346,817" path="m390,15302l9736,15302,9736,14485,390,14485,390,15302xe" filled="true" fillcolor="#81865a" stroked="false">
                <v:path arrowok="t"/>
                <v:fill type="solid"/>
              </v:shape>
              <v:shape style="position:absolute;left:391;top:14556;width:9346;height:674" type="#_x0000_t75" stroked="false">
                <v:imagedata r:id="rId6" o:title=""/>
              </v:shape>
            </v:group>
            <v:group style="position:absolute;left:9779;top:14485;width:2102;height:817" coordorigin="9779,14485" coordsize="2102,817">
              <v:shape style="position:absolute;left:9779;top:14485;width:2102;height:817" coordorigin="9779,14485" coordsize="2102,817" path="m9779,15302l11881,15302,11881,14485,9779,14485,9779,15302xe" filled="true" fillcolor="#81865a" stroked="false">
                <v:path arrowok="t"/>
                <v:fill type="solid"/>
              </v:shape>
              <v:shape style="position:absolute;left:9780;top:14556;width:2100;height:674" type="#_x0000_t75" stroked="false">
                <v:imagedata r:id="rId7" o:title=""/>
              </v:shape>
            </v:group>
            <w10:wrap type="none"/>
          </v:group>
        </w:pict>
      </w:r>
    </w:p>
    <w:p>
      <w:pPr>
        <w:pStyle w:val="Heading1"/>
        <w:spacing w:line="227" w:lineRule="auto" w:before="73"/>
        <w:ind w:right="618"/>
        <w:jc w:val="left"/>
        <w:rPr>
          <w:rFonts w:ascii="Times New Roman" w:hAnsi="Times New Roman" w:cs="Times New Roman" w:eastAsia="Times New Roman"/>
        </w:rPr>
      </w:pPr>
      <w:r>
        <w:rPr/>
        <w:t>Great</w:t>
      </w:r>
      <w:r>
        <w:rPr>
          <w:spacing w:val="4"/>
        </w:rPr>
        <w:t> </w:t>
      </w:r>
      <w:r>
        <w:rPr>
          <w:spacing w:val="-2"/>
        </w:rPr>
        <w:t>n</w:t>
      </w:r>
      <w:r>
        <w:rPr>
          <w:spacing w:val="-1"/>
        </w:rPr>
        <w:t>ote-ta</w:t>
      </w:r>
      <w:r>
        <w:rPr>
          <w:spacing w:val="-2"/>
        </w:rPr>
        <w:t>ki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k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4"/>
        </w:rPr>
        <w:t> </w:t>
      </w:r>
      <w:r>
        <w:rPr>
          <w:spacing w:val="-1"/>
        </w:rPr>
        <w:t>pra</w:t>
      </w:r>
      <w:r>
        <w:rPr>
          <w:spacing w:val="-2"/>
        </w:rPr>
        <w:t>ctic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fin</w:t>
      </w:r>
      <w:r>
        <w:rPr>
          <w:spacing w:val="-1"/>
        </w:rPr>
        <w:t>d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3"/>
        </w:rPr>
        <w:t>th</w:t>
      </w:r>
      <w:r>
        <w:rPr>
          <w:spacing w:val="-2"/>
        </w:rPr>
        <w:t>od</w:t>
      </w:r>
      <w:r>
        <w:rPr>
          <w:spacing w:val="6"/>
        </w:rPr>
        <w:t> </w:t>
      </w:r>
      <w:r>
        <w:rPr>
          <w:spacing w:val="-1"/>
        </w:rPr>
        <w:t>tha</w:t>
      </w:r>
      <w:r>
        <w:rPr>
          <w:spacing w:val="-2"/>
        </w:rPr>
        <w:t>t</w:t>
      </w:r>
      <w:r>
        <w:rPr>
          <w:spacing w:val="4"/>
        </w:rPr>
        <w:t> </w:t>
      </w:r>
      <w:r>
        <w:rPr/>
        <w:t>works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yo</w:t>
      </w:r>
      <w:r>
        <w:rPr>
          <w:spacing w:val="-2"/>
        </w:rPr>
        <w:t>u,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4"/>
        </w:rPr>
        <w:t> </w:t>
      </w:r>
      <w:r>
        <w:rPr>
          <w:spacing w:val="-2"/>
        </w:rPr>
        <w:t>m</w:t>
      </w:r>
      <w:r>
        <w:rPr>
          <w:spacing w:val="-1"/>
        </w:rPr>
        <w:t>ay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depe</w:t>
      </w:r>
      <w:r>
        <w:rPr>
          <w:rFonts w:ascii="Times New Roman" w:hAnsi="Times New Roman" w:cs="Times New Roman" w:eastAsia="Times New Roman"/>
          <w:spacing w:val="-3"/>
        </w:rPr>
        <w:t>n</w:t>
      </w:r>
      <w:r>
        <w:rPr>
          <w:rFonts w:ascii="Times New Roman" w:hAnsi="Times New Roman" w:cs="Times New Roman" w:eastAsia="Times New Roman"/>
          <w:spacing w:val="-2"/>
        </w:rPr>
        <w:t>d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cl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-2"/>
        </w:rPr>
        <w:t>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th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yo</w:t>
      </w:r>
      <w:r>
        <w:rPr>
          <w:rFonts w:ascii="Times New Roman" w:hAnsi="Times New Roman" w:cs="Times New Roman" w:eastAsia="Times New Roman"/>
          <w:spacing w:val="-2"/>
        </w:rPr>
        <w:t>u’</w:t>
      </w:r>
      <w:r>
        <w:rPr>
          <w:rFonts w:ascii="Times New Roman" w:hAnsi="Times New Roman" w:cs="Times New Roman" w:eastAsia="Times New Roman"/>
          <w:spacing w:val="-1"/>
        </w:rPr>
        <w:t>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(for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exa</w:t>
      </w:r>
      <w:r>
        <w:rPr>
          <w:rFonts w:ascii="Times New Roman" w:hAnsi="Times New Roman" w:cs="Times New Roman" w:eastAsia="Times New Roman"/>
          <w:spacing w:val="-2"/>
        </w:rPr>
        <w:t>m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rFonts w:ascii="Times New Roman" w:hAnsi="Times New Roman" w:cs="Times New Roman" w:eastAsia="Times New Roman"/>
          <w:spacing w:val="-2"/>
        </w:rPr>
        <w:t>l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sci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  <w:spacing w:val="-2"/>
        </w:rPr>
        <w:t>nce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cl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-2"/>
        </w:rPr>
        <w:t>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v</w:t>
      </w:r>
      <w:r>
        <w:rPr>
          <w:rFonts w:ascii="Times New Roman" w:hAnsi="Times New Roman" w:cs="Times New Roman" w:eastAsia="Times New Roman"/>
          <w:spacing w:val="-1"/>
        </w:rPr>
        <w:t>er</w:t>
      </w:r>
      <w:r>
        <w:rPr>
          <w:rFonts w:ascii="Times New Roman" w:hAnsi="Times New Roman" w:cs="Times New Roman" w:eastAsia="Times New Roman"/>
          <w:spacing w:val="-2"/>
        </w:rPr>
        <w:t>sus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2"/>
        </w:rPr>
        <w:t>hum</w:t>
      </w:r>
      <w:r>
        <w:rPr>
          <w:spacing w:val="-1"/>
        </w:rPr>
        <w:t>a</w:t>
      </w:r>
      <w:r>
        <w:rPr>
          <w:spacing w:val="-2"/>
        </w:rPr>
        <w:t>niti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1"/>
          <w:w w:val="85"/>
        </w:rPr>
        <w:t> </w:t>
      </w:r>
      <w:r>
        <w:rPr>
          <w:spacing w:val="-1"/>
        </w:rPr>
        <w:t>cla</w:t>
      </w:r>
      <w:r>
        <w:rPr>
          <w:spacing w:val="-2"/>
        </w:rPr>
        <w:t>ss).</w:t>
      </w:r>
      <w:r>
        <w:rPr>
          <w:spacing w:val="3"/>
        </w:rPr>
        <w:t> </w:t>
      </w:r>
      <w:r>
        <w:rPr>
          <w:spacing w:val="-2"/>
        </w:rPr>
        <w:t>He</w:t>
      </w:r>
      <w:r>
        <w:rPr>
          <w:spacing w:val="-1"/>
        </w:rPr>
        <w:t>re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2"/>
        </w:rPr>
        <w:t>met</w:t>
      </w:r>
      <w:r>
        <w:rPr>
          <w:spacing w:val="-1"/>
        </w:rPr>
        <w:t>hod</w:t>
      </w:r>
      <w:r>
        <w:rPr>
          <w:spacing w:val="-2"/>
        </w:rPr>
        <w:t>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pro</w:t>
      </w:r>
      <w:r>
        <w:rPr>
          <w:spacing w:val="-2"/>
        </w:rPr>
        <w:t>ven</w:t>
      </w:r>
      <w:r>
        <w:rPr>
          <w:spacing w:val="3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2"/>
        </w:rPr>
        <w:t>succ</w:t>
      </w:r>
      <w:r>
        <w:rPr>
          <w:spacing w:val="-1"/>
        </w:rPr>
        <w:t>e</w:t>
      </w:r>
      <w:r>
        <w:rPr>
          <w:spacing w:val="-2"/>
        </w:rPr>
        <w:t>ssful.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R</w:t>
      </w:r>
      <w:r>
        <w:rPr>
          <w:spacing w:val="-2"/>
        </w:rPr>
        <w:t>ead</w:t>
      </w:r>
      <w:r>
        <w:rPr>
          <w:spacing w:val="7"/>
        </w:rPr>
        <w:t> </w:t>
      </w:r>
      <w:r>
        <w:rPr>
          <w:spacing w:val="-2"/>
        </w:rPr>
        <w:t>ov</w:t>
      </w:r>
      <w:r>
        <w:rPr>
          <w:spacing w:val="-1"/>
        </w:rPr>
        <w:t>er</w:t>
      </w:r>
      <w:r>
        <w:rPr>
          <w:spacing w:val="6"/>
        </w:rPr>
        <w:t> </w:t>
      </w:r>
      <w:r>
        <w:rPr>
          <w:spacing w:val="-1"/>
        </w:rPr>
        <w:t>ea</w:t>
      </w:r>
      <w:r>
        <w:rPr>
          <w:spacing w:val="-2"/>
        </w:rPr>
        <w:t>ch</w:t>
      </w:r>
      <w:r>
        <w:rPr>
          <w:spacing w:val="5"/>
        </w:rPr>
        <w:t> 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-2"/>
        </w:rPr>
        <w:t>ci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2"/>
        </w:rPr>
        <w:t>if</w:t>
      </w:r>
      <w:r>
        <w:rPr>
          <w:spacing w:val="54"/>
          <w:w w:val="90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2"/>
        </w:rPr>
        <w:t>’s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3"/>
        </w:rPr>
        <w:t>mi</w:t>
      </w:r>
      <w:r>
        <w:rPr>
          <w:rFonts w:ascii="Times New Roman" w:hAnsi="Times New Roman" w:cs="Times New Roman" w:eastAsia="Times New Roman"/>
          <w:spacing w:val="-2"/>
        </w:rPr>
        <w:t>g</w:t>
      </w:r>
      <w:r>
        <w:rPr>
          <w:rFonts w:ascii="Times New Roman" w:hAnsi="Times New Roman" w:cs="Times New Roman" w:eastAsia="Times New Roman"/>
          <w:spacing w:val="-3"/>
        </w:rPr>
        <w:t>ht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yo</w:t>
      </w:r>
      <w:r>
        <w:rPr>
          <w:rFonts w:ascii="Times New Roman" w:hAnsi="Times New Roman" w:cs="Times New Roman" w:eastAsia="Times New Roman"/>
          <w:spacing w:val="-2"/>
        </w:rPr>
        <w:t>u.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4" w:lineRule="exact" w:before="0"/>
        <w:ind w:left="520" w:right="61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ese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tyle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are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scri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bed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fo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rm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yo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would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us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ake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ss.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ht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find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59"/>
          <w:w w:val="9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com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fortable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od</w:t>
      </w:r>
      <w:r>
        <w:rPr>
          <w:rFonts w:ascii="Times New Roman" w:hAnsi="Times New Roman" w:cs="Times New Roman" w:eastAsia="Times New Roman"/>
          <w:sz w:val="28"/>
          <w:szCs w:val="28"/>
        </w:rPr>
        <w:t> is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 or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ore</w:t>
      </w:r>
      <w:r>
        <w:rPr>
          <w:rFonts w:ascii="Times New Roman" w:hAnsi="Times New Roman" w:cs="Times New Roman" w:eastAsia="Times New Roman"/>
          <w:sz w:val="28"/>
          <w:szCs w:val="28"/>
        </w:rPr>
        <w:t> of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ones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list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ere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and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fine.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05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Figur</w:t>
      </w:r>
      <w:r>
        <w:rPr>
          <w:rFonts w:ascii="Times New Roman"/>
          <w:spacing w:val="-1"/>
          <w:sz w:val="28"/>
        </w:rPr>
        <w:t>e</w:t>
      </w:r>
      <w:r>
        <w:rPr>
          <w:rFonts w:ascii="Times New Roman"/>
          <w:spacing w:val="-22"/>
          <w:sz w:val="28"/>
        </w:rPr>
        <w:t> </w:t>
      </w:r>
      <w:r>
        <w:rPr>
          <w:rFonts w:ascii="Times New Roman"/>
          <w:sz w:val="28"/>
        </w:rPr>
        <w:t>out</w:t>
      </w:r>
      <w:r>
        <w:rPr>
          <w:rFonts w:ascii="Times New Roman"/>
          <w:spacing w:val="-23"/>
          <w:sz w:val="28"/>
        </w:rPr>
        <w:t> </w:t>
      </w:r>
      <w:r>
        <w:rPr>
          <w:rFonts w:ascii="Times New Roman"/>
          <w:spacing w:val="-2"/>
          <w:sz w:val="28"/>
        </w:rPr>
        <w:t>wh</w:t>
      </w:r>
      <w:r>
        <w:rPr>
          <w:rFonts w:ascii="Times New Roman"/>
          <w:spacing w:val="-1"/>
          <w:sz w:val="28"/>
        </w:rPr>
        <w:t>a</w:t>
      </w:r>
      <w:r>
        <w:rPr>
          <w:rFonts w:ascii="Times New Roman"/>
          <w:spacing w:val="-2"/>
          <w:sz w:val="28"/>
        </w:rPr>
        <w:t>t</w:t>
      </w:r>
      <w:r>
        <w:rPr>
          <w:rFonts w:ascii="Times New Roman"/>
          <w:spacing w:val="-23"/>
          <w:sz w:val="28"/>
        </w:rPr>
        <w:t> </w:t>
      </w:r>
      <w:r>
        <w:rPr>
          <w:rFonts w:ascii="Times New Roman"/>
          <w:spacing w:val="-2"/>
          <w:sz w:val="28"/>
        </w:rPr>
        <w:t>w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2"/>
          <w:sz w:val="28"/>
        </w:rPr>
        <w:t>rks</w:t>
      </w:r>
      <w:r>
        <w:rPr>
          <w:rFonts w:ascii="Times New Roman"/>
          <w:spacing w:val="-24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23"/>
          <w:sz w:val="28"/>
        </w:rPr>
        <w:t> </w:t>
      </w:r>
      <w:r>
        <w:rPr>
          <w:rFonts w:ascii="Times New Roman"/>
          <w:spacing w:val="-1"/>
          <w:sz w:val="28"/>
        </w:rPr>
        <w:t>yo</w:t>
      </w:r>
      <w:r>
        <w:rPr>
          <w:rFonts w:ascii="Times New Roman"/>
          <w:spacing w:val="-2"/>
          <w:sz w:val="28"/>
        </w:rPr>
        <w:t>u</w:t>
      </w:r>
      <w:r>
        <w:rPr>
          <w:rFonts w:ascii="Times New Roman"/>
          <w:spacing w:val="-23"/>
          <w:sz w:val="28"/>
        </w:rPr>
        <w:t> </w:t>
      </w:r>
      <w:r>
        <w:rPr>
          <w:rFonts w:ascii="Times New Roman"/>
          <w:spacing w:val="-2"/>
          <w:sz w:val="28"/>
        </w:rPr>
        <w:t>a</w:t>
      </w:r>
      <w:r>
        <w:rPr>
          <w:rFonts w:ascii="Times New Roman"/>
          <w:spacing w:val="-3"/>
          <w:sz w:val="28"/>
        </w:rPr>
        <w:t>n</w:t>
      </w:r>
      <w:r>
        <w:rPr>
          <w:rFonts w:ascii="Times New Roman"/>
          <w:spacing w:val="-2"/>
          <w:sz w:val="28"/>
        </w:rPr>
        <w:t>d</w:t>
      </w:r>
      <w:r>
        <w:rPr>
          <w:rFonts w:ascii="Times New Roman"/>
          <w:spacing w:val="-22"/>
          <w:sz w:val="28"/>
        </w:rPr>
        <w:t> </w:t>
      </w:r>
      <w:r>
        <w:rPr>
          <w:rFonts w:ascii="Times New Roman"/>
          <w:spacing w:val="-2"/>
          <w:sz w:val="28"/>
        </w:rPr>
        <w:t>stick</w:t>
      </w:r>
      <w:r>
        <w:rPr>
          <w:rFonts w:ascii="Times New Roman"/>
          <w:spacing w:val="-23"/>
          <w:sz w:val="28"/>
        </w:rPr>
        <w:t> </w:t>
      </w:r>
      <w:r>
        <w:rPr>
          <w:rFonts w:ascii="Times New Roman"/>
          <w:sz w:val="28"/>
        </w:rPr>
        <w:t>with</w:t>
      </w:r>
      <w:r>
        <w:rPr>
          <w:rFonts w:ascii="Times New Roman"/>
          <w:spacing w:val="-24"/>
          <w:sz w:val="28"/>
        </w:rPr>
        <w:t> </w:t>
      </w:r>
      <w:r>
        <w:rPr>
          <w:rFonts w:ascii="Times New Roman"/>
          <w:spacing w:val="-2"/>
          <w:sz w:val="28"/>
        </w:rPr>
        <w:t>it!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4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550pt;height:1.55pt;mso-position-horizontal-relative:char;mso-position-vertical-relative:line" coordorigin="0,0" coordsize="10891,31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4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5,6e" filled="false" stroked="true" strokeweight=".58001pt" strokecolor="#54583a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left="3126" w:right="3142"/>
        <w:jc w:val="center"/>
        <w:rPr>
          <w:b w:val="0"/>
          <w:bCs w:val="0"/>
        </w:rPr>
      </w:pPr>
      <w:r>
        <w:rPr/>
        <w:pict>
          <v:group style="position:absolute;margin-left:34.560001pt;margin-top:18.493113pt;width:543pt;height:.1pt;mso-position-horizontal-relative:page;mso-position-vertical-relative:paragraph;z-index:-11224" coordorigin="691,370" coordsize="10860,2">
            <v:shape style="position:absolute;left:691;top:370;width:10860;height:2" coordorigin="691,370" coordsize="10860,0" path="m691,370l11551,370e" filled="false" stroked="true" strokeweight=".58001pt" strokecolor="#54583a">
              <v:path arrowok="t"/>
            </v:shape>
            <w10:wrap type="none"/>
          </v:group>
        </w:pict>
      </w:r>
      <w:r>
        <w:rPr>
          <w:color w:val="545A3B"/>
          <w:spacing w:val="9"/>
        </w:rPr>
        <w:t>THE</w:t>
      </w:r>
      <w:r>
        <w:rPr>
          <w:color w:val="545A3B"/>
          <w:spacing w:val="29"/>
        </w:rPr>
        <w:t> </w:t>
      </w:r>
      <w:r>
        <w:rPr>
          <w:color w:val="545A3B"/>
          <w:spacing w:val="12"/>
        </w:rPr>
        <w:t>CORNELL</w:t>
      </w:r>
      <w:r>
        <w:rPr>
          <w:color w:val="545A3B"/>
          <w:spacing w:val="29"/>
        </w:rPr>
        <w:t> </w:t>
      </w:r>
      <w:r>
        <w:rPr>
          <w:color w:val="545A3B"/>
          <w:spacing w:val="12"/>
        </w:rPr>
        <w:t>METHOD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7197"/>
      </w:tblGrid>
      <w:tr>
        <w:trPr>
          <w:trHeight w:val="2027" w:hRule="exact"/>
        </w:trPr>
        <w:tc>
          <w:tcPr>
            <w:tcW w:w="2924" w:type="dxa"/>
            <w:tcBorders>
              <w:top w:val="single" w:sz="5" w:space="0" w:color="54583A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58" w:lineRule="auto"/>
              <w:ind w:left="28" w:right="5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</w:t>
            </w:r>
            <w:r>
              <w:rPr>
                <w:rFonts w:ascii="Times New Roman"/>
                <w:b/>
                <w:spacing w:val="-1"/>
                <w:sz w:val="24"/>
              </w:rPr>
              <w:t>ayout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o</w:t>
            </w:r>
            <w:r>
              <w:rPr>
                <w:rFonts w:ascii="Times New Roman"/>
                <w:b/>
                <w:sz w:val="24"/>
              </w:rPr>
              <w:t>f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pa</w:t>
            </w:r>
            <w:r>
              <w:rPr>
                <w:rFonts w:ascii="Times New Roman"/>
                <w:b/>
                <w:spacing w:val="-1"/>
                <w:sz w:val="24"/>
              </w:rPr>
              <w:t>ge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8"/>
                <w:w w:val="10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95"/>
                <w:sz w:val="24"/>
              </w:rPr>
              <w:t>where</w:t>
            </w:r>
            <w:r>
              <w:rPr>
                <w:rFonts w:ascii="Times New Roman"/>
                <w:b/>
                <w:spacing w:val="-35"/>
                <w:w w:val="9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95"/>
                <w:sz w:val="24"/>
              </w:rPr>
              <w:t>to</w:t>
            </w:r>
            <w:r>
              <w:rPr>
                <w:rFonts w:ascii="Times New Roman"/>
                <w:b/>
                <w:spacing w:val="-35"/>
                <w:w w:val="9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95"/>
                <w:sz w:val="24"/>
              </w:rPr>
              <w:t>wr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w w:val="95"/>
                <w:sz w:val="24"/>
              </w:rPr>
              <w:t>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7" w:type="dxa"/>
            <w:tcBorders>
              <w:top w:val="single" w:sz="5" w:space="0" w:color="54583A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Today’s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46"/>
              <w:ind w:left="621" w:right="663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</w:t>
            </w:r>
            <w:r>
              <w:rPr>
                <w:rFonts w:ascii="Times New Roman"/>
                <w:spacing w:val="-1"/>
                <w:sz w:val="24"/>
              </w:rPr>
              <w:t>physically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draw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vertically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down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leaving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2.5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inches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left</w:t>
            </w:r>
            <w:r>
              <w:rPr>
                <w:rFonts w:ascii="Times New Roman"/>
                <w:sz w:val="24"/>
              </w:rPr>
              <w:t> and 6 inches on the</w:t>
            </w:r>
            <w:r>
              <w:rPr>
                <w:rFonts w:ascii="Times New Roman"/>
                <w:spacing w:val="-1"/>
                <w:sz w:val="24"/>
              </w:rPr>
              <w:t> right.</w:t>
            </w:r>
          </w:p>
          <w:p>
            <w:pPr>
              <w:pStyle w:val="TableParagraph"/>
              <w:spacing w:line="240" w:lineRule="auto"/>
              <w:ind w:left="621" w:right="228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This allows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take </w:t>
            </w:r>
            <w:r>
              <w:rPr>
                <w:rFonts w:ascii="Times New Roman"/>
                <w:sz w:val="24"/>
              </w:rPr>
              <w:t>notes on the</w:t>
            </w:r>
            <w:r>
              <w:rPr>
                <w:rFonts w:ascii="Times New Roman"/>
                <w:spacing w:val="-1"/>
                <w:sz w:val="24"/>
              </w:rPr>
              <w:t> right-hand</w:t>
            </w:r>
            <w:r>
              <w:rPr>
                <w:rFonts w:ascii="Times New Roman"/>
                <w:sz w:val="24"/>
              </w:rPr>
              <w:t> side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space </w:t>
            </w:r>
            <w:r>
              <w:rPr>
                <w:rFonts w:ascii="Times New Roman"/>
                <w:sz w:val="24"/>
              </w:rPr>
              <w:t>on the left to </w:t>
            </w:r>
            <w:r>
              <w:rPr>
                <w:rFonts w:ascii="Times New Roman"/>
                <w:spacing w:val="-1"/>
                <w:sz w:val="24"/>
              </w:rPr>
              <w:t>summarize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z w:val="24"/>
              </w:rPr>
              <w:t> point with a</w:t>
            </w:r>
            <w:r>
              <w:rPr>
                <w:rFonts w:ascii="Times New Roman"/>
                <w:spacing w:val="-1"/>
                <w:sz w:val="24"/>
              </w:rPr>
              <w:t> cue word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phase.</w:t>
            </w:r>
          </w:p>
        </w:tc>
      </w:tr>
      <w:tr>
        <w:trPr>
          <w:trHeight w:val="2088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Orga</w:t>
            </w:r>
            <w:r>
              <w:rPr>
                <w:rFonts w:ascii="Times New Roman"/>
                <w:b/>
                <w:spacing w:val="-1"/>
                <w:sz w:val="24"/>
              </w:rPr>
              <w:t>nization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concepts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 the </w:t>
            </w:r>
            <w:r>
              <w:rPr>
                <w:rFonts w:ascii="Times New Roman"/>
                <w:spacing w:val="-1"/>
                <w:sz w:val="24"/>
              </w:rPr>
              <w:t>instructor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moves</w:t>
            </w:r>
            <w:r>
              <w:rPr>
                <w:rFonts w:ascii="Times New Roman"/>
                <w:sz w:val="24"/>
              </w:rPr>
              <w:t> to a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> topic, skip a line.</w:t>
            </w:r>
          </w:p>
          <w:p>
            <w:pPr>
              <w:pStyle w:val="TableParagraph"/>
              <w:spacing w:line="240" w:lineRule="auto"/>
              <w:ind w:left="102" w:right="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> is also 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great</w:t>
            </w:r>
            <w:r>
              <w:rPr>
                <w:rFonts w:ascii="Times New Roman"/>
                <w:sz w:val="24"/>
              </w:rPr>
              <w:t> idea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"/>
                <w:sz w:val="24"/>
              </w:rPr>
              <w:t> organizational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whole</w:t>
            </w:r>
            <w:r>
              <w:rPr>
                <w:rFonts w:ascii="Times New Roman"/>
                <w:spacing w:val="-1"/>
                <w:sz w:val="24"/>
              </w:rPr>
              <w:t> page.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3" w:val="left" w:leader="none"/>
              </w:tabs>
              <w:spacing w:line="280" w:lineRule="exact" w:before="0" w:after="0"/>
              <w:ind w:left="118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bullets!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43" w:val="left" w:leader="none"/>
              </w:tabs>
              <w:spacing w:line="272" w:lineRule="exact" w:before="0" w:after="0"/>
              <w:ind w:left="154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indented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kind of like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outlining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3" w:val="left" w:leader="none"/>
              </w:tabs>
              <w:spacing w:line="240" w:lineRule="auto" w:before="0" w:after="0"/>
              <w:ind w:left="118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underline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z w:val="24"/>
              </w:rPr>
              <w:t>important </w:t>
            </w:r>
            <w:r>
              <w:rPr>
                <w:rFonts w:ascii="Times New Roman"/>
                <w:spacing w:val="-1"/>
                <w:sz w:val="24"/>
              </w:rPr>
              <w:t>words.</w:t>
            </w:r>
          </w:p>
        </w:tc>
      </w:tr>
      <w:tr>
        <w:trPr>
          <w:trHeight w:val="1024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F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illing</w:t>
            </w:r>
            <w:r>
              <w:rPr>
                <w:rFonts w:ascii="Times New Roman"/>
                <w:b/>
                <w:spacing w:val="2"/>
                <w:w w:val="10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w w:val="10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b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l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nks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203"/>
              <w:ind w:left="102" w:right="1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aren’t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able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completely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write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idea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before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instructor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moves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topic,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fill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580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Rev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i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ew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ing</w:t>
            </w:r>
            <w:r>
              <w:rPr>
                <w:rFonts w:ascii="Times New Roman"/>
                <w:b/>
                <w:w w:val="10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n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d 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Studying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 w:before="206"/>
              <w:ind w:left="102" w:right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class,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> knowledge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course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covering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 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> side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reading </w:t>
            </w:r>
            <w:r>
              <w:rPr>
                <w:rFonts w:ascii="Times New Roman"/>
                <w:sz w:val="24"/>
              </w:rPr>
              <w:t>the cue</w:t>
            </w:r>
            <w:r>
              <w:rPr>
                <w:rFonts w:ascii="Times New Roman"/>
                <w:spacing w:val="-1"/>
                <w:sz w:val="24"/>
              </w:rPr>
              <w:t> words,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remember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much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as possible. 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> to see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remembered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correctly.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</w:t>
            </w:r>
            <w:r>
              <w:rPr>
                <w:rFonts w:ascii="Times New Roman"/>
                <w:spacing w:val="-1"/>
                <w:sz w:val="24"/>
              </w:rPr>
              <w:t>ri</w:t>
            </w:r>
            <w:r>
              <w:rPr>
                <w:rFonts w:ascii="Times New Roman"/>
                <w:spacing w:val="-2"/>
                <w:sz w:val="24"/>
              </w:rPr>
              <w:t>te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</w:t>
            </w:r>
            <w:r>
              <w:rPr>
                <w:rFonts w:ascii="Times New Roman"/>
                <w:spacing w:val="-2"/>
                <w:sz w:val="24"/>
              </w:rPr>
              <w:t>es</w:t>
            </w:r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19" w:hRule="exact"/>
        </w:trPr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spacing w:val="-2"/>
                <w:sz w:val="24"/>
              </w:rPr>
              <w:t>v</w:t>
            </w:r>
            <w:r>
              <w:rPr>
                <w:rFonts w:ascii="Times New Roman"/>
                <w:b/>
                <w:spacing w:val="-1"/>
                <w:sz w:val="24"/>
              </w:rPr>
              <w:t>antages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6"/>
              <w:ind w:left="102" w:right="3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is a simple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efficient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way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recording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reviewing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it’s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easy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pulling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major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concepts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ideas.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simple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efficient.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saves time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because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“do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-it-right-in-the-first-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place.”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0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6" w:lineRule="exact" w:before="7"/>
              <w:ind w:left="165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290" w:top="1140" w:bottom="280" w:left="200" w:right="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19.5pt;margin-top:724.26001pt;width:574.550pt;height:40.85pt;mso-position-horizontal-relative:page;mso-position-vertical-relative:page;z-index:-11152" coordorigin="390,14485" coordsize="11491,817">
            <v:group style="position:absolute;left:390;top:14485;width:9346;height:817" coordorigin="390,14485" coordsize="9346,817">
              <v:shape style="position:absolute;left:390;top:14485;width:9346;height:817" coordorigin="390,14485" coordsize="9346,817" path="m390,15302l9736,15302,9736,14485,390,14485,390,15302xe" filled="true" fillcolor="#81865a" stroked="false">
                <v:path arrowok="t"/>
                <v:fill type="solid"/>
              </v:shape>
              <v:shape style="position:absolute;left:391;top:14556;width:9346;height:674" type="#_x0000_t75" stroked="false">
                <v:imagedata r:id="rId6" o:title=""/>
              </v:shape>
            </v:group>
            <v:group style="position:absolute;left:9779;top:14485;width:2102;height:817" coordorigin="9779,14485" coordsize="2102,817">
              <v:shape style="position:absolute;left:9779;top:14485;width:2102;height:817" coordorigin="9779,14485" coordsize="2102,817" path="m9779,15302l11881,15302,11881,14485,9779,14485,9779,15302xe" filled="true" fillcolor="#81865a" stroked="false">
                <v:path arrowok="t"/>
                <v:fill type="solid"/>
              </v:shape>
              <v:shape style="position:absolute;left:9780;top:14556;width:2100;height:674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spacing w:line="240" w:lineRule="auto" w:before="190"/>
        <w:ind w:left="3123" w:right="3142"/>
        <w:jc w:val="center"/>
        <w:rPr>
          <w:b w:val="0"/>
          <w:bCs w:val="0"/>
        </w:rPr>
      </w:pPr>
      <w:r>
        <w:rPr>
          <w:color w:val="545A3B"/>
          <w:spacing w:val="9"/>
        </w:rPr>
        <w:t>THE</w:t>
      </w:r>
      <w:r>
        <w:rPr>
          <w:color w:val="545A3B"/>
          <w:spacing w:val="29"/>
        </w:rPr>
        <w:t> </w:t>
      </w:r>
      <w:r>
        <w:rPr>
          <w:color w:val="545A3B"/>
          <w:spacing w:val="12"/>
        </w:rPr>
        <w:t>OUTLINING</w:t>
      </w:r>
      <w:r>
        <w:rPr>
          <w:color w:val="545A3B"/>
          <w:spacing w:val="28"/>
        </w:rPr>
        <w:t> </w:t>
      </w:r>
      <w:r>
        <w:rPr>
          <w:color w:val="545A3B"/>
          <w:spacing w:val="11"/>
        </w:rPr>
        <w:t>METHOD</w:t>
      </w:r>
      <w:r>
        <w:rPr>
          <w:b w:val="0"/>
        </w:rPr>
      </w:r>
    </w:p>
    <w:p>
      <w:pPr>
        <w:spacing w:line="20" w:lineRule="atLeast"/>
        <w:ind w:left="4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5,6e" filled="false" stroked="true" strokeweight=".580pt" strokecolor="#54583a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519" w:val="left" w:leader="none"/>
        </w:tabs>
        <w:spacing w:line="271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#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Today’s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4" w:lineRule="exact"/>
        <w:ind w:left="1" w:right="0" w:firstLine="0"/>
        <w:jc w:val="center"/>
      </w:pPr>
      <w:r>
        <w:rPr/>
        <w:t>Class </w:t>
      </w:r>
      <w:r>
        <w:rPr>
          <w:spacing w:val="-1"/>
        </w:rPr>
        <w:t>Topic:</w:t>
      </w:r>
      <w:r>
        <w:rPr/>
        <w:t> How </w:t>
      </w:r>
      <w:r>
        <w:rPr>
          <w:spacing w:val="-1"/>
        </w:rPr>
        <w:t>To</w:t>
      </w:r>
      <w:r>
        <w:rPr/>
        <w:t> Outline </w:t>
      </w:r>
      <w:r>
        <w:rPr>
          <w:spacing w:val="-1"/>
        </w:rPr>
        <w:t>Notes</w:t>
      </w:r>
    </w:p>
    <w:p>
      <w:pPr>
        <w:pStyle w:val="BodyText"/>
        <w:numPr>
          <w:ilvl w:val="0"/>
          <w:numId w:val="2"/>
        </w:numPr>
        <w:tabs>
          <w:tab w:pos="1241" w:val="left" w:leader="none"/>
        </w:tabs>
        <w:spacing w:line="240" w:lineRule="auto" w:before="0" w:after="0"/>
        <w:ind w:left="124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level</w:t>
      </w:r>
      <w:r>
        <w:rPr/>
        <w:t> is </w:t>
      </w:r>
      <w:r>
        <w:rPr>
          <w:spacing w:val="-1"/>
        </w:rPr>
        <w:t>reserved</w:t>
      </w:r>
      <w:r>
        <w:rPr>
          <w:spacing w:val="2"/>
        </w:rPr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1"/>
        </w:rPr>
        <w:t>new</w:t>
      </w:r>
      <w:r>
        <w:rPr/>
        <w:t> topic/idea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is very</w:t>
      </w:r>
      <w:r>
        <w:rPr>
          <w:spacing w:val="-3"/>
        </w:rPr>
        <w:t> </w:t>
      </w:r>
      <w:r>
        <w:rPr>
          <w:spacing w:val="-1"/>
        </w:rPr>
        <w:t>general.</w:t>
      </w:r>
    </w:p>
    <w:p>
      <w:pPr>
        <w:pStyle w:val="BodyText"/>
        <w:numPr>
          <w:ilvl w:val="1"/>
          <w:numId w:val="2"/>
        </w:numPr>
        <w:tabs>
          <w:tab w:pos="1601" w:val="left" w:leader="none"/>
        </w:tabs>
        <w:spacing w:line="240" w:lineRule="auto" w:before="0" w:after="0"/>
        <w:ind w:left="1600" w:right="0" w:hanging="360"/>
        <w:jc w:val="left"/>
      </w:pPr>
      <w:r>
        <w:rPr/>
        <w:t>This </w:t>
      </w:r>
      <w:r>
        <w:rPr>
          <w:spacing w:val="-1"/>
        </w:rPr>
        <w:t>concept</w:t>
      </w:r>
      <w:r>
        <w:rPr/>
        <w:t> must always apply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</w:t>
      </w:r>
      <w:r>
        <w:rPr/>
        <w:t>level above it </w:t>
      </w:r>
      <w:r>
        <w:rPr>
          <w:spacing w:val="-2"/>
        </w:rPr>
        <w:t>(I)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487"/>
        <w:jc w:val="left"/>
      </w:pPr>
      <w:r>
        <w:rPr/>
        <w:t>This </w:t>
      </w:r>
      <w:r>
        <w:rPr>
          <w:spacing w:val="-1"/>
        </w:rPr>
        <w:t>concept</w:t>
      </w:r>
      <w:r>
        <w:rPr/>
        <w:t> must always apply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</w:t>
      </w:r>
      <w:r>
        <w:rPr/>
        <w:t>level above it </w:t>
      </w:r>
      <w:r>
        <w:rPr>
          <w:spacing w:val="-1"/>
        </w:rPr>
        <w:t>(a)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555" w:hanging="554"/>
        <w:jc w:val="left"/>
      </w:pPr>
      <w:r>
        <w:rPr/>
        <w:t>This is a </w:t>
      </w:r>
      <w:r>
        <w:rPr>
          <w:spacing w:val="-1"/>
        </w:rPr>
        <w:t>second</w:t>
      </w:r>
      <w:r>
        <w:rPr/>
        <w:t> supporting</w:t>
      </w:r>
      <w:r>
        <w:rPr>
          <w:spacing w:val="-2"/>
        </w:rPr>
        <w:t> </w:t>
      </w:r>
      <w:r>
        <w:rPr/>
        <w:t>piece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information</w:t>
      </w:r>
      <w:r>
        <w:rPr/>
        <w:t>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level</w:t>
      </w:r>
      <w:r>
        <w:rPr/>
        <w:t> above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(a)</w:t>
      </w:r>
      <w:r>
        <w:rPr/>
        <w:t> but is </w:t>
      </w:r>
      <w:r>
        <w:rPr>
          <w:spacing w:val="-1"/>
        </w:rPr>
        <w:t>equal</w:t>
      </w:r>
      <w:r>
        <w:rPr/>
        <w:t> to the</w:t>
      </w:r>
      <w:r>
        <w:rPr>
          <w:spacing w:val="47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information</w:t>
      </w:r>
      <w:r>
        <w:rPr/>
        <w:t> (i)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619"/>
        <w:jc w:val="left"/>
      </w:pPr>
      <w:r>
        <w:rPr/>
        <w:t>This </w:t>
      </w:r>
      <w:r>
        <w:rPr>
          <w:spacing w:val="-1"/>
        </w:rPr>
        <w:t>information</w:t>
      </w:r>
      <w:r>
        <w:rPr/>
        <w:t> is a </w:t>
      </w:r>
      <w:r>
        <w:rPr>
          <w:spacing w:val="-1"/>
        </w:rPr>
        <w:t>sister</w:t>
      </w:r>
      <w:r>
        <w:rPr/>
        <w:t> to </w:t>
      </w:r>
      <w:r>
        <w:rPr>
          <w:spacing w:val="-1"/>
        </w:rPr>
        <w:t>(i)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(ii)</w:t>
      </w:r>
    </w:p>
    <w:p>
      <w:pPr>
        <w:pStyle w:val="BodyText"/>
        <w:numPr>
          <w:ilvl w:val="1"/>
          <w:numId w:val="2"/>
        </w:numPr>
        <w:tabs>
          <w:tab w:pos="1601" w:val="left" w:leader="none"/>
        </w:tabs>
        <w:spacing w:line="240" w:lineRule="auto" w:before="0" w:after="0"/>
        <w:ind w:left="16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concept</w:t>
      </w:r>
      <w:r>
        <w:rPr>
          <w:rFonts w:ascii="Times New Roman" w:hAnsi="Times New Roman" w:cs="Times New Roman" w:eastAsia="Times New Roman"/>
        </w:rPr>
        <w:t> applies to the</w:t>
      </w:r>
      <w:r>
        <w:rPr>
          <w:rFonts w:ascii="Times New Roman" w:hAnsi="Times New Roman" w:cs="Times New Roman" w:eastAsia="Times New Roman"/>
          <w:spacing w:val="-1"/>
        </w:rPr>
        <w:t> level</w:t>
      </w:r>
      <w:r>
        <w:rPr>
          <w:rFonts w:ascii="Times New Roman" w:hAnsi="Times New Roman" w:cs="Times New Roman" w:eastAsia="Times New Roman"/>
        </w:rPr>
        <w:t> above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it </w:t>
      </w:r>
      <w:r>
        <w:rPr>
          <w:rFonts w:ascii="Times New Roman" w:hAnsi="Times New Roman" w:cs="Times New Roman" w:eastAsia="Times New Roman"/>
          <w:spacing w:val="-1"/>
        </w:rPr>
        <w:t>(I)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is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“sister” </w:t>
      </w:r>
      <w:r>
        <w:rPr>
          <w:rFonts w:ascii="Times New Roman" w:hAnsi="Times New Roman" w:cs="Times New Roman" w:eastAsia="Times New Roman"/>
        </w:rPr>
        <w:t>to (a)</w:t>
      </w:r>
    </w:p>
    <w:p>
      <w:pPr>
        <w:pStyle w:val="BodyText"/>
        <w:numPr>
          <w:ilvl w:val="0"/>
          <w:numId w:val="2"/>
        </w:numPr>
        <w:tabs>
          <w:tab w:pos="1241" w:val="left" w:leader="none"/>
        </w:tabs>
        <w:spacing w:line="240" w:lineRule="auto" w:before="0" w:after="0"/>
        <w:ind w:left="1240" w:right="0" w:hanging="720"/>
        <w:jc w:val="left"/>
      </w:pPr>
      <w:r>
        <w:rPr>
          <w:rFonts w:ascii="Times New Roman" w:hAnsi="Times New Roman" w:cs="Times New Roman" w:eastAsia="Times New Roman"/>
        </w:rPr>
        <w:t>You </w:t>
      </w:r>
      <w:r>
        <w:rPr>
          <w:rFonts w:ascii="Times New Roman" w:hAnsi="Times New Roman" w:cs="Times New Roman" w:eastAsia="Times New Roman"/>
          <w:spacing w:val="-1"/>
        </w:rPr>
        <w:t>don’t</w:t>
      </w:r>
      <w:r>
        <w:rPr>
          <w:rFonts w:ascii="Times New Roman" w:hAnsi="Times New Roman" w:cs="Times New Roman" w:eastAsia="Times New Roman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use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Roman </w:t>
      </w:r>
      <w:r>
        <w:rPr>
          <w:rFonts w:ascii="Times New Roman" w:hAnsi="Times New Roman" w:cs="Times New Roman" w:eastAsia="Times New Roman"/>
          <w:spacing w:val="-1"/>
        </w:rPr>
        <w:t>Numerals,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Letters,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1"/>
        </w:rPr>
        <w:t>try</w:t>
      </w:r>
      <w:r>
        <w:rPr>
          <w:spacing w:val="-5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indents, </w:t>
      </w:r>
      <w:r>
        <w:rPr>
          <w:spacing w:val="-1"/>
        </w:rPr>
        <w:t>dashes,</w:t>
      </w:r>
      <w:r>
        <w:rPr/>
        <w:t> </w:t>
      </w:r>
      <w:r>
        <w:rPr>
          <w:spacing w:val="-1"/>
        </w:rPr>
        <w:t>and</w:t>
      </w:r>
      <w:r>
        <w:rPr/>
        <w:t> bullets!</w:t>
      </w:r>
    </w:p>
    <w:p>
      <w:pPr>
        <w:pStyle w:val="BodyText"/>
        <w:numPr>
          <w:ilvl w:val="0"/>
          <w:numId w:val="2"/>
        </w:numPr>
        <w:tabs>
          <w:tab w:pos="1241" w:val="left" w:leader="none"/>
        </w:tabs>
        <w:spacing w:line="240" w:lineRule="auto" w:before="0" w:after="0"/>
        <w:ind w:left="1240" w:right="0" w:hanging="720"/>
        <w:jc w:val="left"/>
      </w:pPr>
      <w:r>
        <w:rPr/>
        <w:t>Outlining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listening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/>
        <w:t>in points 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organizational</w:t>
      </w:r>
      <w:r>
        <w:rPr/>
        <w:t> pattern </w:t>
      </w:r>
      <w:r>
        <w:rPr>
          <w:spacing w:val="-1"/>
        </w:rPr>
        <w:t>based</w:t>
      </w:r>
      <w:r>
        <w:rPr/>
        <w:t> on space</w:t>
      </w:r>
      <w:r>
        <w:rPr>
          <w:spacing w:val="-1"/>
        </w:rPr>
        <w:t> </w:t>
      </w:r>
      <w:r>
        <w:rPr/>
        <w:t>indentation</w:t>
      </w:r>
    </w:p>
    <w:p>
      <w:pPr>
        <w:pStyle w:val="BodyText"/>
        <w:numPr>
          <w:ilvl w:val="1"/>
          <w:numId w:val="2"/>
        </w:numPr>
        <w:tabs>
          <w:tab w:pos="1601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Advantages</w:t>
      </w:r>
      <w:r>
        <w:rPr/>
        <w:t> to outlining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487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well-organized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554"/>
        <w:jc w:val="left"/>
      </w:pPr>
      <w:r>
        <w:rPr>
          <w:spacing w:val="-2"/>
        </w:rPr>
        <w:t>It</w:t>
      </w:r>
      <w:r>
        <w:rPr/>
        <w:t> </w:t>
      </w:r>
      <w:r>
        <w:rPr>
          <w:spacing w:val="-1"/>
        </w:rPr>
        <w:t>records</w:t>
      </w:r>
      <w:r>
        <w:rPr>
          <w:spacing w:val="2"/>
        </w:rPr>
        <w:t> </w:t>
      </w:r>
      <w:r>
        <w:rPr>
          <w:spacing w:val="-1"/>
        </w:rPr>
        <w:t>relationships</w:t>
      </w:r>
      <w:r>
        <w:rPr/>
        <w:t> and </w:t>
      </w:r>
      <w:r>
        <w:rPr>
          <w:spacing w:val="-1"/>
        </w:rPr>
        <w:t>content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619"/>
        <w:jc w:val="left"/>
      </w:pPr>
      <w:r>
        <w:rPr>
          <w:spacing w:val="-2"/>
        </w:rPr>
        <w:t>It</w:t>
      </w:r>
      <w:r>
        <w:rPr/>
        <w:t> reduces editing</w:t>
      </w:r>
      <w:r>
        <w:rPr>
          <w:spacing w:val="-1"/>
        </w:rPr>
        <w:t> and</w:t>
      </w:r>
      <w:r>
        <w:rPr/>
        <w:t> is easy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review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turning the</w:t>
      </w:r>
      <w:r>
        <w:rPr>
          <w:spacing w:val="-1"/>
        </w:rPr>
        <w:t> </w:t>
      </w:r>
      <w:r>
        <w:rPr/>
        <w:t>main points into </w:t>
      </w:r>
      <w:r>
        <w:rPr>
          <w:spacing w:val="-1"/>
        </w:rPr>
        <w:t>questions</w:t>
      </w:r>
    </w:p>
    <w:p>
      <w:pPr>
        <w:pStyle w:val="BodyText"/>
        <w:numPr>
          <w:ilvl w:val="1"/>
          <w:numId w:val="2"/>
        </w:numPr>
        <w:tabs>
          <w:tab w:pos="1601" w:val="left" w:leader="none"/>
        </w:tabs>
        <w:spacing w:line="240" w:lineRule="auto" w:before="0" w:after="0"/>
        <w:ind w:left="1600" w:right="0" w:hanging="360"/>
        <w:jc w:val="left"/>
      </w:pPr>
      <w:r>
        <w:rPr>
          <w:spacing w:val="-1"/>
        </w:rPr>
        <w:t>Disadvantages</w:t>
      </w:r>
      <w:r>
        <w:rPr/>
        <w:t> to outlining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487"/>
        <w:jc w:val="left"/>
      </w:pPr>
      <w:r>
        <w:rPr>
          <w:spacing w:val="-2"/>
        </w:rPr>
        <w:t>It</w:t>
      </w:r>
      <w:r>
        <w:rPr/>
        <w:t> </w:t>
      </w:r>
      <w:r>
        <w:rPr>
          <w:spacing w:val="-1"/>
        </w:rPr>
        <w:t>requires</w:t>
      </w:r>
      <w:r>
        <w:rPr/>
        <w:t> more</w:t>
      </w:r>
      <w:r>
        <w:rPr>
          <w:spacing w:val="-1"/>
        </w:rPr>
        <w:t> thought</w:t>
      </w:r>
      <w:r>
        <w:rPr>
          <w:spacing w:val="2"/>
        </w:rPr>
        <w:t> </w:t>
      </w:r>
      <w:r>
        <w:rPr/>
        <w:t>during</w:t>
      </w:r>
      <w:r>
        <w:rPr>
          <w:spacing w:val="-3"/>
        </w:rPr>
        <w:t> </w:t>
      </w:r>
      <w:r>
        <w:rPr/>
        <w:t>class for</w:t>
      </w:r>
      <w:r>
        <w:rPr>
          <w:spacing w:val="1"/>
        </w:rPr>
        <w:t> </w:t>
      </w:r>
      <w:r>
        <w:rPr>
          <w:spacing w:val="-1"/>
        </w:rPr>
        <w:t>accurate</w:t>
      </w:r>
      <w:r>
        <w:rPr>
          <w:spacing w:val="1"/>
        </w:rPr>
        <w:t> </w:t>
      </w:r>
      <w:r>
        <w:rPr>
          <w:spacing w:val="-1"/>
        </w:rPr>
        <w:t>organization.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554"/>
        <w:jc w:val="left"/>
      </w:pPr>
      <w:r>
        <w:rPr>
          <w:spacing w:val="-2"/>
        </w:rPr>
        <w:t>It</w:t>
      </w:r>
      <w:r>
        <w:rPr/>
        <w:t> does not</w:t>
      </w:r>
      <w:r>
        <w:rPr>
          <w:spacing w:val="2"/>
        </w:rPr>
        <w:t> </w:t>
      </w:r>
      <w:r>
        <w:rPr>
          <w:spacing w:val="-1"/>
        </w:rPr>
        <w:t>always</w:t>
      </w:r>
      <w:r>
        <w:rPr/>
        <w:t> show relationships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sequence.</w:t>
      </w:r>
    </w:p>
    <w:p>
      <w:pPr>
        <w:pStyle w:val="BodyText"/>
        <w:numPr>
          <w:ilvl w:val="2"/>
          <w:numId w:val="2"/>
        </w:numPr>
        <w:tabs>
          <w:tab w:pos="2501" w:val="left" w:leader="none"/>
        </w:tabs>
        <w:spacing w:line="240" w:lineRule="auto" w:before="0" w:after="0"/>
        <w:ind w:left="2500" w:right="0" w:hanging="6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doesn’t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well</w:t>
      </w:r>
      <w:r>
        <w:rPr>
          <w:rFonts w:ascii="Times New Roman" w:hAnsi="Times New Roman" w:cs="Times New Roman" w:eastAsia="Times New Roman"/>
        </w:rPr>
        <w:t> if the</w:t>
      </w:r>
      <w:r>
        <w:rPr>
          <w:rFonts w:ascii="Times New Roman" w:hAnsi="Times New Roman" w:cs="Times New Roman" w:eastAsia="Times New Roman"/>
          <w:spacing w:val="-1"/>
        </w:rPr>
        <w:t> lecture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moving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a quick </w:t>
      </w:r>
      <w:r>
        <w:rPr>
          <w:rFonts w:ascii="Times New Roman" w:hAnsi="Times New Roman" w:cs="Times New Roman" w:eastAsia="Times New Roman"/>
          <w:spacing w:val="-1"/>
        </w:rPr>
        <w:t>pace.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" w:lineRule="atLeast"/>
        <w:ind w:left="4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550pt;height:1.55pt;mso-position-horizontal-relative:char;mso-position-vertical-relative:line" coordorigin="0,0" coordsize="10891,31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3126" w:right="3142"/>
        <w:jc w:val="center"/>
        <w:rPr>
          <w:b w:val="0"/>
          <w:bCs w:val="0"/>
        </w:rPr>
      </w:pPr>
      <w:r>
        <w:rPr/>
        <w:pict>
          <v:group style="position:absolute;margin-left:34.560001pt;margin-top:18.493135pt;width:543pt;height:.1pt;mso-position-horizontal-relative:page;mso-position-vertical-relative:paragraph;z-index:-11128" coordorigin="691,370" coordsize="10860,2">
            <v:shape style="position:absolute;left:691;top:370;width:10860;height:2" coordorigin="691,370" coordsize="10860,0" path="m691,370l11551,370e" filled="false" stroked="true" strokeweight=".58001pt" strokecolor="#54583a">
              <v:path arrowok="t"/>
            </v:shape>
            <w10:wrap type="none"/>
          </v:group>
        </w:pict>
      </w:r>
      <w:r>
        <w:rPr>
          <w:color w:val="545A3B"/>
          <w:spacing w:val="9"/>
        </w:rPr>
        <w:t>THE</w:t>
      </w:r>
      <w:r>
        <w:rPr>
          <w:color w:val="545A3B"/>
          <w:spacing w:val="29"/>
        </w:rPr>
        <w:t> </w:t>
      </w:r>
      <w:r>
        <w:rPr>
          <w:color w:val="545A3B"/>
          <w:spacing w:val="12"/>
        </w:rPr>
        <w:t>CHARTING</w:t>
      </w:r>
      <w:r>
        <w:rPr>
          <w:color w:val="545A3B"/>
          <w:spacing w:val="28"/>
        </w:rPr>
        <w:t> </w:t>
      </w:r>
      <w:r>
        <w:rPr>
          <w:color w:val="545A3B"/>
          <w:spacing w:val="11"/>
        </w:rPr>
        <w:t>METHOD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612"/>
        <w:gridCol w:w="2352"/>
        <w:gridCol w:w="2909"/>
      </w:tblGrid>
      <w:tr>
        <w:trPr>
          <w:trHeight w:val="280" w:hRule="exact"/>
        </w:trPr>
        <w:tc>
          <w:tcPr>
            <w:tcW w:w="2208" w:type="dxa"/>
            <w:tcBorders>
              <w:top w:val="single" w:sz="5" w:space="0" w:color="54583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12" w:type="dxa"/>
            <w:tcBorders>
              <w:top w:val="single" w:sz="5" w:space="0" w:color="54583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-2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Today’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352" w:type="dxa"/>
            <w:tcBorders>
              <w:top w:val="single" w:sz="5" w:space="0" w:color="54583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09" w:type="dxa"/>
            <w:tcBorders>
              <w:top w:val="single" w:sz="5" w:space="0" w:color="54583A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How?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Advantages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When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Use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it?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> up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columns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headings.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Helps</w:t>
            </w:r>
            <w:r>
              <w:rPr>
                <w:rFonts w:ascii="Times New Roman"/>
                <w:sz w:val="24"/>
              </w:rPr>
              <w:t> pull out 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information.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hard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use.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you’ll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tested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 facts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relationships.</w:t>
            </w:r>
          </w:p>
        </w:tc>
      </w:tr>
      <w:tr>
        <w:trPr>
          <w:trHeight w:val="1390" w:hRule="exact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headings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> categories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lecture.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Also </w:t>
            </w:r>
            <w:r>
              <w:rPr>
                <w:rFonts w:ascii="Times New Roman"/>
                <w:spacing w:val="-1"/>
                <w:sz w:val="24"/>
              </w:rPr>
              <w:t>reduces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amount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writing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> to know the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  <w:t> that will be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> during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lecture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begins.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heavy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presented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quickly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course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dates,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people,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events,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etc.</w:t>
            </w:r>
          </w:p>
        </w:tc>
      </w:tr>
      <w:tr>
        <w:trPr>
          <w:trHeight w:val="1392" w:hRule="exact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Insert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(words,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phrases,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 </w:t>
            </w:r>
            <w:r>
              <w:rPr>
                <w:rFonts w:ascii="Times New Roman"/>
                <w:spacing w:val="-1"/>
                <w:sz w:val="24"/>
              </w:rPr>
              <w:t>ideas,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etc)</w:t>
            </w:r>
            <w:r>
              <w:rPr>
                <w:rFonts w:ascii="Times New Roman"/>
                <w:sz w:val="24"/>
              </w:rPr>
              <w:t> into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category.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z w:val="24"/>
              </w:rPr>
              <w:t> easy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memorizing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studying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comparisons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relationships.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> 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overview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whole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 </w:t>
            </w:r>
            <w:r>
              <w:rPr>
                <w:rFonts w:ascii="Times New Roman"/>
                <w:sz w:val="24"/>
              </w:rPr>
              <w:t>on 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paper.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0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6" w:lineRule="exact" w:before="7"/>
              <w:ind w:left="165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90" w:footer="0" w:top="1140" w:bottom="280" w:left="200" w:right="2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69"/>
        <w:ind w:left="3126" w:right="31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545A3B"/>
          <w:spacing w:val="9"/>
          <w:sz w:val="24"/>
        </w:rPr>
        <w:t>THE</w:t>
      </w:r>
      <w:r>
        <w:rPr>
          <w:rFonts w:ascii="Times New Roman"/>
          <w:b/>
          <w:color w:val="545A3B"/>
          <w:spacing w:val="29"/>
          <w:sz w:val="24"/>
        </w:rPr>
        <w:t> </w:t>
      </w:r>
      <w:r>
        <w:rPr>
          <w:rFonts w:ascii="Times New Roman"/>
          <w:b/>
          <w:color w:val="545A3B"/>
          <w:spacing w:val="12"/>
          <w:sz w:val="24"/>
        </w:rPr>
        <w:t>MAPPING</w:t>
      </w:r>
      <w:r>
        <w:rPr>
          <w:rFonts w:ascii="Times New Roman"/>
          <w:b/>
          <w:color w:val="545A3B"/>
          <w:spacing w:val="28"/>
          <w:sz w:val="24"/>
        </w:rPr>
        <w:t> </w:t>
      </w:r>
      <w:r>
        <w:rPr>
          <w:rFonts w:ascii="Times New Roman"/>
          <w:b/>
          <w:color w:val="545A3B"/>
          <w:spacing w:val="12"/>
          <w:sz w:val="24"/>
        </w:rPr>
        <w:t>METHOD</w:t>
      </w:r>
      <w:r>
        <w:rPr>
          <w:rFonts w:ascii="Times New Roman"/>
          <w:sz w:val="24"/>
        </w:rPr>
      </w:r>
    </w:p>
    <w:p>
      <w:pPr>
        <w:spacing w:line="20" w:lineRule="atLeast"/>
        <w:ind w:left="4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5,6e" filled="false" stroked="true" strokeweight=".580pt" strokecolor="#54583a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519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#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Today’s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91"/>
        <w:ind w:left="3128" w:right="3142" w:firstLine="0"/>
        <w:jc w:val="center"/>
      </w:pPr>
      <w:r>
        <w:rPr>
          <w:color w:val="54583A"/>
        </w:rPr>
        <w:t>A</w:t>
      </w:r>
      <w:r>
        <w:rPr>
          <w:color w:val="54583A"/>
          <w:spacing w:val="18"/>
        </w:rPr>
        <w:t> </w:t>
      </w:r>
      <w:r>
        <w:rPr>
          <w:color w:val="54583A"/>
          <w:spacing w:val="7"/>
        </w:rPr>
        <w:t>GRAPHIC</w:t>
      </w:r>
      <w:r>
        <w:rPr>
          <w:color w:val="54583A"/>
          <w:spacing w:val="19"/>
        </w:rPr>
        <w:t> </w:t>
      </w:r>
      <w:r>
        <w:rPr>
          <w:color w:val="54583A"/>
          <w:spacing w:val="9"/>
        </w:rPr>
        <w:t>REPRESENTATION</w:t>
      </w:r>
      <w:r>
        <w:rPr>
          <w:color w:val="54583A"/>
          <w:spacing w:val="18"/>
        </w:rPr>
        <w:t> </w:t>
      </w:r>
      <w:r>
        <w:rPr>
          <w:color w:val="54583A"/>
          <w:spacing w:val="5"/>
        </w:rPr>
        <w:t>OF</w:t>
      </w:r>
      <w:r>
        <w:rPr>
          <w:color w:val="54583A"/>
          <w:spacing w:val="19"/>
        </w:rPr>
        <w:t> </w:t>
      </w:r>
      <w:r>
        <w:rPr>
          <w:color w:val="54583A"/>
        </w:rPr>
        <w:t>A</w:t>
      </w:r>
      <w:r>
        <w:rPr>
          <w:color w:val="54583A"/>
          <w:spacing w:val="18"/>
        </w:rPr>
        <w:t> </w:t>
      </w:r>
      <w:r>
        <w:rPr>
          <w:color w:val="54583A"/>
          <w:spacing w:val="8"/>
        </w:rPr>
        <w:t>CONCEPT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4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5pt;height:.5pt;mso-position-horizontal-relative:char;mso-position-vertical-relative:line" coordorigin="0,0" coordsize="10870,10">
            <v:group style="position:absolute;left:5;top:5;width:10860;height:2" coordorigin="5,5" coordsize="10860,2">
              <v:shape style="position:absolute;left:5;top:5;width:10860;height:2" coordorigin="5,5" coordsize="10860,0" path="m5,5l10864,5e" filled="false" stroked="true" strokeweight=".48pt" strokecolor="#80855a">
                <v:path arrowok="t"/>
                <v:stroke dashstyle="dash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7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4pt;height:27.6pt;mso-position-horizontal-relative:char;mso-position-vertical-relative:line" coordorigin="0,0" coordsize="2880,552">
            <v:shape style="position:absolute;left:8;top:78;width:2866;height:396" type="#_x0000_t75" stroked="false">
              <v:imagedata r:id="rId8" o:title=""/>
            </v:shape>
            <v:shape style="position:absolute;left:0;top:0;width:2880;height:552" type="#_x0000_t202" filled="false" stroked="true" strokeweight=".75pt" strokecolor="#000000">
              <v:textbox inset="0,0,0,0">
                <w:txbxContent>
                  <w:p>
                    <w:pPr>
                      <w:spacing w:before="63"/>
                      <w:ind w:left="41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How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does</w:t>
                    </w:r>
                    <w:r>
                      <w:rPr>
                        <w:rFonts w:ascii="Times New Roman"/>
                        <w:sz w:val="24"/>
                      </w:rPr>
                      <w:t> this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work?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129" w:val="left" w:leader="none"/>
        </w:tabs>
        <w:spacing w:line="190" w:lineRule="atLeast"/>
        <w:ind w:left="1994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pict>
          <v:group style="width:97.65pt;height:9.75pt;mso-position-horizontal-relative:char;mso-position-vertical-relative:line" coordorigin="0,0" coordsize="1953,195">
            <v:group style="position:absolute;left:8;top:8;width:1938;height:180" coordorigin="8,8" coordsize="1938,180">
              <v:shape style="position:absolute;left:8;top:8;width:1938;height:180" coordorigin="8,8" coordsize="1938,180" path="m1946,8l8,18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19"/>
        </w:rPr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pict>
          <v:group style="width:.75pt;height:9.75pt;mso-position-horizontal-relative:char;mso-position-vertical-relative:line" coordorigin="0,0" coordsize="15,195">
            <v:group style="position:absolute;left:8;top:8;width:2;height:180" coordorigin="8,8" coordsize="2,180">
              <v:shape style="position:absolute;left:8;top:8;width:2;height:180" coordorigin="8,8" coordsize="0,180" path="m8,8l8,18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19"/>
        </w:rPr>
      </w:r>
    </w:p>
    <w:p>
      <w:pPr>
        <w:pStyle w:val="BodyText"/>
        <w:spacing w:line="246" w:lineRule="auto" w:before="26"/>
        <w:ind w:left="3798" w:right="4483" w:firstLine="0"/>
        <w:jc w:val="left"/>
      </w:pPr>
      <w:r>
        <w:rPr/>
        <w:pict>
          <v:group style="position:absolute;margin-left:44.52pt;margin-top:1.803103pt;width:105.5pt;height:28.8pt;mso-position-horizontal-relative:page;mso-position-vertical-relative:paragraph;z-index:1648" coordorigin="890,36" coordsize="2110,576">
            <v:shape style="position:absolute;left:890;top:36;width:2110;height:576" type="#_x0000_t75" stroked="false">
              <v:imagedata r:id="rId9" o:title=""/>
            </v:shape>
            <v:shape style="position:absolute;left:890;top:36;width:2110;height:576" type="#_x0000_t202" filled="false" stroked="false">
              <v:textbox inset="0,0,0,0">
                <w:txbxContent>
                  <w:p>
                    <w:pPr>
                      <w:spacing w:line="246" w:lineRule="auto" w:before="0"/>
                      <w:ind w:left="143" w:right="264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Maximizes</w:t>
                    </w:r>
                    <w:r>
                      <w:rPr>
                        <w:rFonts w:ascii="Times New Roman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active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participation.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2.720001pt;margin-top:-11.231897pt;width:239.85pt;height:41.85pt;mso-position-horizontal-relative:page;mso-position-vertical-relative:paragraph;z-index:-10648" coordorigin="3854,-225" coordsize="4797,837">
            <v:shape style="position:absolute;left:3854;top:36;width:3250;height:576" type="#_x0000_t75" stroked="false">
              <v:imagedata r:id="rId10" o:title=""/>
            </v:shape>
            <v:group style="position:absolute;left:6648;top:-217;width:1995;height:360" coordorigin="6648,-217" coordsize="1995,360">
              <v:shape style="position:absolute;left:6648;top:-217;width:1995;height:360" coordorigin="6648,-217" coordsize="1995,360" path="m6648,-217l8643,143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799988pt;margin-top:10.803103pt;width:102.6pt;height:28.8pt;mso-position-horizontal-relative:page;mso-position-vertical-relative:paragraph;z-index:1720" coordorigin="8016,216" coordsize="2052,576">
            <v:shape style="position:absolute;left:8016;top:216;width:2052;height:576" type="#_x0000_t75" stroked="false">
              <v:imagedata r:id="rId11" o:title=""/>
            </v:shape>
            <v:shape style="position:absolute;left:8016;top:216;width:2052;height:576" type="#_x0000_t202" filled="false" stroked="false">
              <v:textbox inset="0,0,0,0">
                <w:txbxContent>
                  <w:p>
                    <w:pPr>
                      <w:spacing w:line="246" w:lineRule="auto" w:before="0"/>
                      <w:ind w:left="145" w:right="321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Emphasizes</w:t>
                    </w:r>
                    <w:r>
                      <w:rPr>
                        <w:rFonts w:ascii="Times New Roman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critical</w:t>
                    </w:r>
                    <w:r>
                      <w:rPr>
                        <w:rFonts w:ascii="Times New Roman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thinking.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Affords</w:t>
      </w:r>
      <w:r>
        <w:rPr/>
        <w:t> </w:t>
      </w:r>
      <w:r>
        <w:rPr>
          <w:spacing w:val="-1"/>
        </w:rPr>
        <w:t>immediate </w:t>
      </w:r>
      <w:r>
        <w:rPr/>
        <w:t>knowledge</w:t>
      </w:r>
      <w:r>
        <w:rPr>
          <w:spacing w:val="28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understanding.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37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4pt;height:25.2pt;mso-position-horizontal-relative:char;mso-position-vertical-relative:line" coordorigin="0,0" coordsize="2880,504">
            <v:shape style="position:absolute;left:7;top:80;width:2866;height:346" type="#_x0000_t75" stroked="false">
              <v:imagedata r:id="rId12" o:title=""/>
            </v:shape>
            <v:shape style="position:absolute;left:0;top:0;width:2880;height:504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14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What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are </w:t>
                    </w:r>
                    <w:r>
                      <w:rPr>
                        <w:rFonts w:ascii="Times New Roman"/>
                        <w:sz w:val="24"/>
                      </w:rPr>
                      <w:t>the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Advantages?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4.65pt;height:48.1pt;mso-position-horizontal-relative:char;mso-position-vertical-relative:line" coordorigin="0,0" coordsize="9293,962">
            <v:shape style="position:absolute;left:0;top:371;width:2110;height:576" type="#_x0000_t75" stroked="false">
              <v:imagedata r:id="rId9" o:title=""/>
            </v:shape>
            <v:shape style="position:absolute;left:2681;top:378;width:3475;height:583" type="#_x0000_t75" stroked="false">
              <v:imagedata r:id="rId13" o:title=""/>
            </v:shape>
            <v:group style="position:absolute;left:1540;top:8;width:1995;height:360" coordorigin="1540,8" coordsize="1995,360">
              <v:shape style="position:absolute;left:1540;top:8;width:1995;height:360" coordorigin="1540,8" coordsize="1995,360" path="m3535,8l1540,368e" filled="false" stroked="true" strokeweight=".75pt" strokecolor="#000000">
                <v:path arrowok="t"/>
              </v:shape>
            </v:group>
            <v:group style="position:absolute;left:4447;top:8;width:2;height:360" coordorigin="4447,8" coordsize="2,360">
              <v:shape style="position:absolute;left:4447;top:8;width:2;height:360" coordorigin="4447,8" coordsize="0,360" path="m4447,8l4447,368e" filled="false" stroked="true" strokeweight=".75pt" strokecolor="#000000">
                <v:path arrowok="t"/>
              </v:shape>
              <v:shape style="position:absolute;left:7241;top:371;width:2052;height:576" type="#_x0000_t75" stroked="false">
                <v:imagedata r:id="rId14" o:title=""/>
              </v:shape>
            </v:group>
            <v:group style="position:absolute;left:5530;top:8;width:1995;height:360" coordorigin="5530,8" coordsize="1995,360">
              <v:shape style="position:absolute;left:5530;top:8;width:1995;height:360" coordorigin="5530,8" coordsize="1995,360" path="m5530,8l7525,368e" filled="false" stroked="true" strokeweight=".75pt" strokecolor="#000000">
                <v:path arrowok="t"/>
              </v:shape>
              <v:shape style="position:absolute;left:144;top:395;width:1802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Helps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sz w:val="24"/>
                        </w:rPr>
                        <w:t> visually</w:t>
                      </w:r>
                    </w:p>
                    <w:p>
                      <w:pPr>
                        <w:spacing w:line="271" w:lineRule="exact" w:before="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track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lecture.</w:t>
                      </w:r>
                    </w:p>
                  </w:txbxContent>
                </v:textbox>
                <w10:wrap type="none"/>
              </v:shape>
              <v:shape style="position:absolute;left:2823;top:402;width:3088;height:52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Relationships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z w:val="24"/>
                        </w:rPr>
                        <w:t>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easily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seen</w:t>
                      </w:r>
                    </w:p>
                    <w:p>
                      <w:pPr>
                        <w:spacing w:line="271" w:lineRule="exact" w:before="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requires</w:t>
                      </w:r>
                      <w:r>
                        <w:rPr>
                          <w:rFonts w:ascii="Times New Roman"/>
                          <w:sz w:val="24"/>
                        </w:rPr>
                        <w:t> little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thinking.</w:t>
                      </w:r>
                    </w:p>
                  </w:txbxContent>
                </v:textbox>
                <w10:wrap type="none"/>
              </v:shape>
              <v:shape style="position:absolute;left:7384;top:395;width:1699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Easy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edit</w:t>
                      </w:r>
                      <w:r>
                        <w:rPr>
                          <w:rFonts w:ascii="Times New Roman"/>
                          <w:sz w:val="24"/>
                        </w:rPr>
                        <w:t> notes</w:t>
                      </w:r>
                    </w:p>
                    <w:p>
                      <w:pPr>
                        <w:spacing w:line="271" w:lineRule="exact" w:before="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colors.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31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85.3pt;height:77.5pt;mso-position-horizontal-relative:char;mso-position-vertical-relative:line" coordorigin="0,0" coordsize="3706,1550">
            <v:group style="position:absolute;left:286;top:8;width:3222;height:504" coordorigin="286,8" coordsize="3222,504">
              <v:shape style="position:absolute;left:286;top:8;width:3222;height:504" coordorigin="286,8" coordsize="3222,504" path="m286,511l3508,511,3508,8,286,8,286,511xe" filled="false" stroked="true" strokeweight=".75pt" strokecolor="#000000">
                <v:path arrowok="t"/>
              </v:shape>
              <v:shape style="position:absolute;left:293;top:86;width:3209;height:346" type="#_x0000_t75" stroked="false">
                <v:imagedata r:id="rId15" o:title=""/>
              </v:shape>
              <v:shape style="position:absolute;left:0;top:967;width:3706;height:583" type="#_x0000_t75" stroked="false">
                <v:imagedata r:id="rId16" o:title=""/>
              </v:shape>
            </v:group>
            <v:group style="position:absolute;left:1768;top:548;width:2;height:360" coordorigin="1768,548" coordsize="2,360">
              <v:shape style="position:absolute;left:1768;top:548;width:2;height:360" coordorigin="1768,548" coordsize="0,360" path="m1768,548l1768,908e" filled="false" stroked="true" strokeweight=".75pt" strokecolor="#000000">
                <v:path arrowok="t"/>
              </v:shape>
              <v:shape style="position:absolute;left:286;top:8;width:3222;height:504" type="#_x0000_t202" filled="false" stroked="false">
                <v:textbox inset="0,0,0,0">
                  <w:txbxContent>
                    <w:p>
                      <w:pPr>
                        <w:spacing w:before="78"/>
                        <w:ind w:left="15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What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Disadvantages?</w:t>
                      </w:r>
                    </w:p>
                  </w:txbxContent>
                </v:textbox>
                <w10:wrap type="none"/>
              </v:shape>
              <v:shape style="position:absolute;left:0;top:0;width:3706;height:155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line="246" w:lineRule="auto" w:before="0"/>
                        <w:ind w:left="144" w:right="24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You may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not hear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changes</w:t>
                      </w:r>
                      <w:r>
                        <w:rPr>
                          <w:rFonts w:ascii="Times New Roman"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content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sz w:val="24"/>
                        </w:rPr>
                        <w:t> major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points 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facts.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3128" w:right="3142"/>
        <w:jc w:val="center"/>
        <w:rPr>
          <w:b w:val="0"/>
          <w:bCs w:val="0"/>
        </w:rPr>
      </w:pPr>
      <w:r>
        <w:rPr>
          <w:color w:val="545A3B"/>
          <w:spacing w:val="9"/>
        </w:rPr>
        <w:t>THE</w:t>
      </w:r>
      <w:r>
        <w:rPr>
          <w:color w:val="545A3B"/>
          <w:spacing w:val="29"/>
        </w:rPr>
        <w:t> </w:t>
      </w:r>
      <w:r>
        <w:rPr>
          <w:color w:val="545A3B"/>
          <w:spacing w:val="12"/>
        </w:rPr>
        <w:t>SENTENCE</w:t>
      </w:r>
      <w:r>
        <w:rPr>
          <w:color w:val="545A3B"/>
          <w:spacing w:val="31"/>
        </w:rPr>
        <w:t> </w:t>
      </w:r>
      <w:r>
        <w:rPr>
          <w:color w:val="545A3B"/>
          <w:spacing w:val="11"/>
        </w:rPr>
        <w:t>METHOD</w:t>
      </w:r>
      <w:r>
        <w:rPr>
          <w:b w:val="0"/>
        </w:rPr>
      </w:r>
    </w:p>
    <w:p>
      <w:pPr>
        <w:spacing w:line="20" w:lineRule="atLeast"/>
        <w:ind w:left="4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3.6pt;height:.6pt;mso-position-horizontal-relative:char;mso-position-vertical-relative:line" coordorigin="0,0" coordsize="10872,12">
            <v:group style="position:absolute;left:6;top:6;width:10860;height:2" coordorigin="6,6" coordsize="10860,2">
              <v:shape style="position:absolute;left:6;top:6;width:10860;height:2" coordorigin="6,6" coordsize="10860,0" path="m6,6l10865,6e" filled="false" stroked="true" strokeweight=".579980pt" strokecolor="#54583a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519" w:val="left" w:leader="none"/>
        </w:tabs>
        <w:spacing w:line="271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Page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#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Today’s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74" w:lineRule="exact" w:before="0" w:after="0"/>
        <w:ind w:left="880" w:right="0" w:hanging="360"/>
        <w:jc w:val="left"/>
      </w:pPr>
      <w:r>
        <w:rPr/>
        <w:t>Write every</w:t>
      </w:r>
      <w:r>
        <w:rPr>
          <w:spacing w:val="-5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thought,</w:t>
      </w:r>
      <w:r>
        <w:rPr>
          <w:spacing w:val="2"/>
        </w:rPr>
        <w:t> </w:t>
      </w:r>
      <w:r>
        <w:rPr>
          <w:spacing w:val="-1"/>
        </w:rPr>
        <w:t>fact,</w:t>
      </w:r>
      <w:r>
        <w:rPr/>
        <w:t> or topic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 line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progress,</w:t>
      </w:r>
      <w:r>
        <w:rPr/>
        <w:t> numbering </w:t>
      </w:r>
      <w:r>
        <w:rPr>
          <w:spacing w:val="-1"/>
        </w:rPr>
        <w:t>each</w:t>
      </w:r>
      <w:r>
        <w:rPr/>
        <w:t> sentence.</w:t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Advantages:</w:t>
      </w:r>
      <w:r>
        <w:rPr>
          <w:rFonts w:ascii="Times New Roman" w:hAnsi="Times New Roman" w:cs="Times New Roman" w:eastAsia="Times New Roman"/>
        </w:rPr>
        <w:t> it’s 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organized</w:t>
      </w:r>
      <w:r>
        <w:rPr>
          <w:rFonts w:ascii="Times New Roman" w:hAnsi="Times New Roman" w:cs="Times New Roman" w:eastAsia="Times New Roman"/>
        </w:rPr>
        <w:t> than writing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still </w:t>
      </w:r>
      <w:r>
        <w:rPr>
          <w:rFonts w:ascii="Times New Roman" w:hAnsi="Times New Roman" w:cs="Times New Roman" w:eastAsia="Times New Roman"/>
          <w:spacing w:val="-1"/>
        </w:rPr>
        <w:t>records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most 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the </w:t>
      </w:r>
      <w:r>
        <w:rPr>
          <w:spacing w:val="-1"/>
        </w:rPr>
        <w:t>information.</w:t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Disadvantages:</w:t>
      </w:r>
      <w:r>
        <w:rPr>
          <w:rFonts w:ascii="Times New Roman" w:hAnsi="Times New Roman" w:cs="Times New Roman" w:eastAsia="Times New Roman"/>
        </w:rPr>
        <w:t> it’s </w:t>
      </w:r>
      <w:r>
        <w:rPr>
          <w:rFonts w:ascii="Times New Roman" w:hAnsi="Times New Roman" w:cs="Times New Roman" w:eastAsia="Times New Roman"/>
          <w:spacing w:val="-1"/>
        </w:rPr>
        <w:t>hard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determine major/minor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points 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it’s </w:t>
      </w:r>
      <w:r>
        <w:rPr>
          <w:rFonts w:ascii="Times New Roman" w:hAnsi="Times New Roman" w:cs="Times New Roman" w:eastAsia="Times New Roman"/>
          <w:spacing w:val="-1"/>
        </w:rPr>
        <w:t>hard</w:t>
      </w:r>
      <w:r>
        <w:rPr>
          <w:rFonts w:ascii="Times New Roman" w:hAnsi="Times New Roman" w:cs="Times New Roman" w:eastAsia="Times New Roman"/>
        </w:rPr>
        <w:t> to edit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</w:t>
      </w:r>
      <w:r>
        <w:rPr>
          <w:rFonts w:ascii="Times New Roman" w:hAnsi="Times New Roman" w:cs="Times New Roman" w:eastAsia="Times New Roman"/>
        </w:rPr>
        <w:t>with clean</w:t>
      </w:r>
      <w:r>
        <w:rPr/>
        <w:t>-up.</w:t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It’s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good</w:t>
      </w:r>
      <w:r>
        <w:rPr>
          <w:rFonts w:ascii="Times New Roman" w:hAnsi="Times New Roman" w:cs="Times New Roman" w:eastAsia="Times New Roman"/>
        </w:rPr>
        <w:t> method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there’s</w:t>
      </w:r>
      <w:r>
        <w:rPr>
          <w:rFonts w:ascii="Times New Roman" w:hAnsi="Times New Roman" w:cs="Times New Roman" w:eastAsia="Times New Roman"/>
        </w:rPr>
        <w:t> lots of information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</w:rPr>
        <w:t> don’t know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how the</w:t>
      </w:r>
      <w:r>
        <w:rPr>
          <w:rFonts w:ascii="Times New Roman" w:hAnsi="Times New Roman" w:cs="Times New Roman" w:eastAsia="Times New Roman"/>
          <w:spacing w:val="-1"/>
        </w:rPr>
        <w:t> ideas</w:t>
      </w:r>
      <w:r>
        <w:rPr>
          <w:rFonts w:ascii="Times New Roman" w:hAnsi="Times New Roman" w:cs="Times New Roman" w:eastAsia="Times New Roman"/>
        </w:rPr>
        <w:t> fit </w:t>
      </w:r>
      <w:r>
        <w:rPr>
          <w:rFonts w:ascii="Times New Roman" w:hAnsi="Times New Roman" w:cs="Times New Roman" w:eastAsia="Times New Roman"/>
          <w:spacing w:val="-1"/>
        </w:rPr>
        <w:t>together.</w:t>
      </w:r>
    </w:p>
    <w:p>
      <w:pPr>
        <w:pStyle w:val="BodyText"/>
        <w:numPr>
          <w:ilvl w:val="0"/>
          <w:numId w:val="3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/>
        <w:t>You </w:t>
      </w:r>
      <w:r>
        <w:rPr>
          <w:spacing w:val="-1"/>
        </w:rPr>
        <w:t>can</w:t>
      </w:r>
      <w:r>
        <w:rPr/>
        <w:t> make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connections</w:t>
      </w:r>
      <w:r>
        <w:rPr/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2"/>
        </w:rPr>
        <w:t>go</w:t>
      </w:r>
      <w:r>
        <w:rPr/>
        <w:t> (for </w:t>
      </w:r>
      <w:r>
        <w:rPr>
          <w:spacing w:val="-1"/>
        </w:rPr>
        <w:t>more information,</w:t>
      </w:r>
      <w:r>
        <w:rPr/>
        <w:t> refer to </w:t>
      </w:r>
      <w:r>
        <w:rPr>
          <w:spacing w:val="-1"/>
        </w:rPr>
        <w:t>#2).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86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.5pt;margin-top:38.639942pt;width:574.550pt;height:40.85pt;mso-position-horizontal-relative:page;mso-position-vertical-relative:paragraph;z-index:-10720" coordorigin="390,773" coordsize="11491,817">
            <v:group style="position:absolute;left:390;top:773;width:9346;height:817" coordorigin="390,773" coordsize="9346,817">
              <v:shape style="position:absolute;left:390;top:773;width:9346;height:817" coordorigin="390,773" coordsize="9346,817" path="m390,1589l9736,1589,9736,773,390,773,390,1589xe" filled="true" fillcolor="#81865a" stroked="false">
                <v:path arrowok="t"/>
                <v:fill type="solid"/>
              </v:shape>
              <v:shape style="position:absolute;left:391;top:844;width:9346;height:674" type="#_x0000_t75" stroked="false">
                <v:imagedata r:id="rId6" o:title=""/>
              </v:shape>
            </v:group>
            <v:group style="position:absolute;left:9779;top:773;width:2102;height:817" coordorigin="9779,773" coordsize="2102,817">
              <v:shape style="position:absolute;left:9779;top:773;width:2102;height:817" coordorigin="9779,773" coordsize="2102,817" path="m9779,1589l11881,1589,11881,773,9779,773,9779,1589xe" filled="true" fillcolor="#81865a" stroked="false">
                <v:path arrowok="t"/>
                <v:fill type="solid"/>
              </v:shape>
              <v:shape style="position:absolute;left:9780;top:844;width:2100;height:674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Times New Roman"/>
          <w:sz w:val="20"/>
        </w:rPr>
        <w:t>Developed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32"/>
          <w:sz w:val="20"/>
        </w:rPr>
        <w:t> </w:t>
      </w:r>
      <w:hyperlink r:id="rId17">
        <w:r>
          <w:rPr>
            <w:rFonts w:ascii="Times New Roman"/>
            <w:spacing w:val="-1"/>
            <w:sz w:val="20"/>
            <w:u w:val="single" w:color="000000"/>
          </w:rPr>
          <w:t>http://www.sas.calpoly.edu/asc/ssl/notetaking.systems.html</w:t>
        </w:r>
        <w:r>
          <w:rPr>
            <w:rFonts w:ascii="Times New Roman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8"/>
        <w:gridCol w:w="2156"/>
      </w:tblGrid>
      <w:tr>
        <w:trPr>
          <w:trHeight w:val="100" w:hRule="exact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6" w:lineRule="exact" w:before="7"/>
              <w:ind w:left="165" w:right="3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ACADEMIC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SUCCESS</w:t>
            </w:r>
            <w:r>
              <w:rPr>
                <w:rFonts w:ascii="Times New Roman"/>
                <w:b/>
                <w:color w:val="FFFFFF"/>
                <w:sz w:val="28"/>
              </w:rPr>
              <w:t> &amp;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 DISABILITY SERVICES,</w:t>
            </w:r>
            <w:r>
              <w:rPr>
                <w:rFonts w:ascii="Times New Roman"/>
                <w:b/>
                <w:color w:val="FFFFFF"/>
                <w:sz w:val="28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color w:val="FFFFFF"/>
                <w:sz w:val="24"/>
              </w:rPr>
              <w:t> of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Redlands</w:t>
            </w:r>
            <w:r>
              <w:rPr>
                <w:rFonts w:ascii="Times New Roman"/>
                <w:b/>
                <w:color w:val="FFFFFF"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6/18/2015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909-748-8069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7" w:hRule="exact"/>
        </w:trPr>
        <w:tc>
          <w:tcPr>
            <w:tcW w:w="93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2240" w:h="15840"/>
      <w:pgMar w:header="290" w:footer="0" w:top="114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.55pt;margin-top:14.5pt;width:580.8pt;height:42.75pt;mso-position-horizontal-relative:page;mso-position-vertical-relative:page;z-index:-11296" coordorigin="311,290" coordsize="11616,855">
          <v:shape style="position:absolute;left:367;top:425;width:9355;height:576" type="#_x0000_t75" stroked="false">
            <v:imagedata r:id="rId1" o:title=""/>
          </v:shape>
          <v:group style="position:absolute;left:9762;top:352;width:2104;height:720" coordorigin="9762,352" coordsize="2104,720">
            <v:shape style="position:absolute;left:9762;top:352;width:2104;height:720" coordorigin="9762,352" coordsize="2104,720" path="m9762,1072l11866,1072,11866,352,9762,352,9762,1072xe" filled="true" fillcolor="#93b6d2" stroked="false">
              <v:path arrowok="t"/>
              <v:fill type="solid"/>
            </v:shape>
            <v:shape style="position:absolute;left:9763;top:425;width:2102;height:576" type="#_x0000_t75" stroked="false">
              <v:imagedata r:id="rId2" o:title=""/>
            </v:shape>
          </v:group>
          <v:group style="position:absolute;left:321;top:300;width:11596;height:835" coordorigin="321,300" coordsize="11596,835">
            <v:shape style="position:absolute;left:321;top:300;width:11596;height:835" coordorigin="321,300" coordsize="11596,835" path="m321,1135l11917,1135,11917,300,321,300,321,1135xe" filled="false" stroked="true" strokeweight="1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402pt;margin-top:26.755873pt;width:558.450pt;height:20pt;mso-position-horizontal-relative:page;mso-position-vertical-relative:page;z-index:-11272" type="#_x0000_t202" filled="false" stroked="false">
          <v:textbox inset="0,0,0,0">
            <w:txbxContent>
              <w:p>
                <w:pPr>
                  <w:tabs>
                    <w:tab w:pos="9458" w:val="left" w:leader="none"/>
                  </w:tabs>
                  <w:spacing w:line="38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EBDDC3"/>
                    <w:sz w:val="36"/>
                  </w:rPr>
                </w:r>
                <w:r>
                  <w:rPr>
                    <w:rFonts w:ascii="Times New Roman"/>
                    <w:b/>
                    <w:color w:val="EBDDC3"/>
                    <w:sz w:val="36"/>
                    <w:highlight w:val="darkGray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pacing w:val="-37"/>
                    <w:sz w:val="36"/>
                    <w:highlight w:val="darkGray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6"/>
                    <w:highlight w:val="darkGray"/>
                  </w:rPr>
                  <w:t>FIVE </w:t>
                </w:r>
                <w:r>
                  <w:rPr>
                    <w:rFonts w:ascii="Times New Roman"/>
                    <w:b/>
                    <w:color w:val="EBDDC3"/>
                    <w:spacing w:val="-1"/>
                    <w:sz w:val="36"/>
                    <w:highlight w:val="darkGray"/>
                  </w:rPr>
                  <w:t>NOTETAKING</w:t>
                </w:r>
                <w:r>
                  <w:rPr>
                    <w:rFonts w:ascii="Times New Roman"/>
                    <w:b/>
                    <w:color w:val="EBDDC3"/>
                    <w:spacing w:val="1"/>
                    <w:sz w:val="36"/>
                    <w:highlight w:val="darkGray"/>
                  </w:rPr>
                  <w:t> </w:t>
                </w:r>
                <w:r>
                  <w:rPr>
                    <w:rFonts w:ascii="Times New Roman"/>
                    <w:b/>
                    <w:color w:val="EBDDC3"/>
                    <w:sz w:val="36"/>
                    <w:highlight w:val="darkGray"/>
                  </w:rPr>
                  <w:t>METHODS</w:t>
                  <w:tab/>
                </w:r>
                <w:r>
                  <w:rPr>
                    <w:rFonts w:ascii="Times New Roman"/>
                    <w:b/>
                    <w:color w:val="EBDDC3"/>
                    <w:sz w:val="36"/>
                  </w:rPr>
                </w:r>
                <w:r>
                  <w:rPr>
                    <w:rFonts w:ascii="Times New Roman"/>
                    <w:b/>
                    <w:color w:val="6F4404"/>
                    <w:position w:val="1"/>
                    <w:sz w:val="32"/>
                  </w:rPr>
                  <w:t>Note</w:t>
                </w:r>
                <w:r>
                  <w:rPr>
                    <w:rFonts w:ascii="Times New Roman"/>
                    <w:b/>
                    <w:color w:val="6F4404"/>
                    <w:spacing w:val="-18"/>
                    <w:position w:val="1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color w:val="6F4404"/>
                    <w:spacing w:val="-1"/>
                    <w:position w:val="1"/>
                    <w:sz w:val="32"/>
                  </w:rPr>
                  <w:t>taking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40" w:hanging="721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60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2500" w:hanging="48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66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7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5" w:hanging="48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"/>
      <w:lvlJc w:val="left"/>
      <w:pPr>
        <w:ind w:left="1542" w:hanging="360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5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sas.calpoly.edu/asc/ssl/notetaking.systems.html" TargetMode="Externa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Monica_Aguilar</dc:creator>
  <dc:title>FIVE NOTETAKING METHODS</dc:title>
  <dcterms:created xsi:type="dcterms:W3CDTF">2017-07-29T09:47:29Z</dcterms:created>
  <dcterms:modified xsi:type="dcterms:W3CDTF">2017-07-29T09:47:29Z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2017-07-29T00:00:00Z</vt:filetime>
  </property>
</Properties>
</file>